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65048">
      <w:pPr>
        <w:pStyle w:val="Style2"/>
        <w:widowControl/>
        <w:spacing w:line="240" w:lineRule="exact"/>
        <w:jc w:val="both"/>
        <w:rPr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7.3pt;margin-top:10.1pt;width:35.05pt;height:11.55pt;z-index:251657728;mso-wrap-edited:f;mso-wrap-distance-left:1.9pt;mso-wrap-distance-right:1.9pt;mso-position-horizontal-relative:margin" filled="f" stroked="f">
            <v:textbox inset="0,0,0,0">
              <w:txbxContent>
                <w:p w:rsidR="00000000" w:rsidRDefault="00465048">
                  <w:pPr>
                    <w:pStyle w:val="Style1"/>
                    <w:widowControl/>
                    <w:jc w:val="both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Зав д.с</w:t>
                  </w:r>
                </w:p>
              </w:txbxContent>
            </v:textbox>
            <w10:wrap type="square" side="right" anchorx="margin"/>
          </v:shape>
        </w:pict>
      </w:r>
    </w:p>
    <w:p w:rsidR="00000000" w:rsidRDefault="00465048">
      <w:pPr>
        <w:pStyle w:val="Style2"/>
        <w:widowControl/>
        <w:spacing w:line="240" w:lineRule="exact"/>
        <w:jc w:val="both"/>
        <w:rPr>
          <w:sz w:val="20"/>
          <w:szCs w:val="20"/>
        </w:rPr>
      </w:pPr>
    </w:p>
    <w:p w:rsidR="00000000" w:rsidRPr="0080042B" w:rsidRDefault="00465048">
      <w:pPr>
        <w:pStyle w:val="Style2"/>
        <w:widowControl/>
        <w:spacing w:before="187"/>
        <w:jc w:val="both"/>
        <w:rPr>
          <w:rStyle w:val="FontStyle17"/>
        </w:rPr>
      </w:pPr>
      <w:r>
        <w:rPr>
          <w:rStyle w:val="FontStyle17"/>
        </w:rPr>
        <w:t>■</w:t>
      </w:r>
      <w:r>
        <w:rPr>
          <w:rStyle w:val="FontStyle17"/>
        </w:rPr>
        <w:t xml:space="preserve"> </w:t>
      </w:r>
      <w:r>
        <w:rPr>
          <w:rStyle w:val="FontStyle17"/>
        </w:rPr>
        <w:t>■</w:t>
      </w:r>
      <w:r>
        <w:rPr>
          <w:rStyle w:val="FontStyle17"/>
        </w:rPr>
        <w:t xml:space="preserve"> </w:t>
      </w:r>
      <w:r>
        <w:rPr>
          <w:rStyle w:val="FontStyle17"/>
        </w:rPr>
        <w:t>■</w:t>
      </w:r>
      <w:r>
        <w:rPr>
          <w:rStyle w:val="FontStyle17"/>
        </w:rPr>
        <w:t xml:space="preserve"> </w:t>
      </w:r>
      <w:r w:rsidRPr="0080042B">
        <w:rPr>
          <w:rStyle w:val="FontStyle17"/>
        </w:rPr>
        <w:t>'</w:t>
      </w:r>
      <w:r>
        <w:rPr>
          <w:rStyle w:val="FontStyle17"/>
          <w:lang w:val="en-US"/>
        </w:rPr>
        <w:t>J</w:t>
      </w:r>
    </w:p>
    <w:p w:rsidR="00000000" w:rsidRDefault="00465048">
      <w:pPr>
        <w:widowControl/>
        <w:spacing w:line="1" w:lineRule="exact"/>
        <w:rPr>
          <w:sz w:val="2"/>
          <w:szCs w:val="2"/>
        </w:rPr>
      </w:pPr>
      <w:r w:rsidRPr="0080042B">
        <w:rPr>
          <w:rStyle w:val="FontStyle17"/>
        </w:rPr>
        <w:br w:type="column"/>
      </w:r>
    </w:p>
    <w:p w:rsidR="00000000" w:rsidRDefault="00465048">
      <w:pPr>
        <w:pStyle w:val="Style4"/>
        <w:widowControl/>
        <w:spacing w:before="192"/>
        <w:ind w:left="350"/>
        <w:jc w:val="both"/>
        <w:rPr>
          <w:rStyle w:val="FontStyle27"/>
        </w:rPr>
      </w:pPr>
      <w:r>
        <w:rPr>
          <w:noProof/>
        </w:rPr>
        <w:pict>
          <v:shape id="_x0000_s1027" type="#_x0000_t202" style="position:absolute;left:0;text-align:left;margin-left:-.5pt;margin-top:-1.7pt;width:38.9pt;height:40.8pt;z-index:251656704;mso-wrap-edited:f;mso-wrap-distance-left:1.9pt;mso-wrap-distance-right:1.9pt" filled="f" stroked="f">
            <v:textbox inset="0,0,0,0">
              <w:txbxContent>
                <w:p w:rsidR="00000000" w:rsidRDefault="0080042B">
                  <w:pPr>
                    <w:widowControl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95300" cy="514350"/>
                        <wp:effectExtent l="1905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5300" cy="514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side="right"/>
          </v:shape>
        </w:pict>
      </w:r>
      <w:r>
        <w:rPr>
          <w:rStyle w:val="FontStyle27"/>
        </w:rPr>
        <w:t>С.М.Скочкова</w:t>
      </w:r>
    </w:p>
    <w:p w:rsidR="00000000" w:rsidRDefault="00465048">
      <w:pPr>
        <w:pStyle w:val="Style5"/>
        <w:widowControl/>
        <w:ind w:left="264"/>
        <w:rPr>
          <w:rStyle w:val="FontStyle27"/>
        </w:rPr>
      </w:pPr>
      <w:r>
        <w:rPr>
          <w:rStyle w:val="FontStyle19"/>
        </w:rPr>
        <w:t xml:space="preserve">ШШЛ   </w:t>
      </w:r>
      <w:r>
        <w:rPr>
          <w:rStyle w:val="FontStyle18"/>
          <w:lang w:val="en-US"/>
        </w:rPr>
        <w:t>How</w:t>
      </w:r>
      <w:r w:rsidRPr="0080042B">
        <w:rPr>
          <w:rStyle w:val="FontStyle18"/>
        </w:rPr>
        <w:t>**"*?</w:t>
      </w:r>
      <w:r>
        <w:rPr>
          <w:rStyle w:val="FontStyle18"/>
        </w:rPr>
        <w:t>»»</w:t>
      </w:r>
      <w:r>
        <w:rPr>
          <w:rStyle w:val="FontStyle18"/>
          <w:vertAlign w:val="subscript"/>
        </w:rPr>
        <w:t>(5</w:t>
      </w:r>
      <w:r>
        <w:rPr>
          <w:rStyle w:val="FontStyle18"/>
        </w:rPr>
        <w:t xml:space="preserve">/.л»»' </w:t>
      </w:r>
      <w:r w:rsidRPr="0080042B">
        <w:rPr>
          <w:rStyle w:val="FontStyle20"/>
        </w:rPr>
        <w:t>4</w:t>
      </w:r>
      <w:r w:rsidRPr="0080042B">
        <w:rPr>
          <w:rStyle w:val="FontStyle27"/>
        </w:rPr>
        <w:t>$$</w:t>
      </w:r>
      <w:r>
        <w:rPr>
          <w:rStyle w:val="FontStyle27"/>
          <w:lang w:val="en-US"/>
        </w:rPr>
        <w:t>f</w:t>
      </w:r>
      <w:r w:rsidRPr="0080042B">
        <w:rPr>
          <w:rStyle w:val="FontStyle27"/>
        </w:rPr>
        <w:t xml:space="preserve"># </w:t>
      </w:r>
      <w:r>
        <w:rPr>
          <w:rStyle w:val="FontStyle27"/>
        </w:rPr>
        <w:t>;</w:t>
      </w:r>
    </w:p>
    <w:p w:rsidR="00000000" w:rsidRDefault="00465048">
      <w:pPr>
        <w:pStyle w:val="Style5"/>
        <w:widowControl/>
        <w:ind w:left="264"/>
        <w:rPr>
          <w:rStyle w:val="FontStyle27"/>
        </w:rPr>
        <w:sectPr w:rsidR="00000000">
          <w:type w:val="continuous"/>
          <w:pgSz w:w="11905" w:h="16837"/>
          <w:pgMar w:top="1450" w:right="867" w:bottom="1440" w:left="929" w:header="720" w:footer="720" w:gutter="0"/>
          <w:cols w:num="2" w:space="720" w:equalWidth="0">
            <w:col w:w="720" w:space="6974"/>
            <w:col w:w="2414"/>
          </w:cols>
          <w:noEndnote/>
        </w:sectPr>
      </w:pPr>
    </w:p>
    <w:p w:rsidR="00000000" w:rsidRDefault="00465048">
      <w:pPr>
        <w:widowControl/>
        <w:spacing w:before="48" w:line="240" w:lineRule="exact"/>
        <w:rPr>
          <w:sz w:val="20"/>
          <w:szCs w:val="20"/>
        </w:rPr>
      </w:pPr>
    </w:p>
    <w:p w:rsidR="00000000" w:rsidRDefault="00465048">
      <w:pPr>
        <w:pStyle w:val="Style5"/>
        <w:widowControl/>
        <w:ind w:left="264"/>
        <w:rPr>
          <w:rStyle w:val="FontStyle27"/>
        </w:rPr>
        <w:sectPr w:rsidR="00000000">
          <w:type w:val="continuous"/>
          <w:pgSz w:w="11905" w:h="16837"/>
          <w:pgMar w:top="1450" w:right="2307" w:bottom="1440" w:left="938" w:header="720" w:footer="720" w:gutter="0"/>
          <w:cols w:space="60"/>
          <w:noEndnote/>
        </w:sectPr>
      </w:pPr>
    </w:p>
    <w:p w:rsidR="00000000" w:rsidRDefault="00465048">
      <w:pPr>
        <w:pStyle w:val="Style3"/>
        <w:widowControl/>
        <w:spacing w:line="240" w:lineRule="exact"/>
        <w:jc w:val="both"/>
        <w:rPr>
          <w:sz w:val="20"/>
          <w:szCs w:val="20"/>
        </w:rPr>
      </w:pPr>
    </w:p>
    <w:p w:rsidR="00000000" w:rsidRDefault="00465048">
      <w:pPr>
        <w:pStyle w:val="Style3"/>
        <w:widowControl/>
        <w:spacing w:before="149"/>
        <w:jc w:val="both"/>
        <w:rPr>
          <w:rStyle w:val="FontStyle27"/>
        </w:rPr>
      </w:pPr>
      <w:r>
        <w:rPr>
          <w:rStyle w:val="FontStyle27"/>
        </w:rPr>
        <w:t>5;м</w:t>
      </w:r>
    </w:p>
    <w:p w:rsidR="00000000" w:rsidRDefault="00465048">
      <w:pPr>
        <w:pStyle w:val="Style6"/>
        <w:widowControl/>
        <w:spacing w:line="614" w:lineRule="exact"/>
        <w:jc w:val="center"/>
        <w:rPr>
          <w:rStyle w:val="FontStyle21"/>
        </w:rPr>
      </w:pPr>
      <w:r>
        <w:rPr>
          <w:rStyle w:val="FontStyle27"/>
        </w:rPr>
        <w:br w:type="column"/>
      </w:r>
      <w:r>
        <w:rPr>
          <w:rStyle w:val="FontStyle21"/>
        </w:rPr>
        <w:lastRenderedPageBreak/>
        <w:t>Режим дня</w:t>
      </w:r>
    </w:p>
    <w:p w:rsidR="00000000" w:rsidRDefault="00465048">
      <w:pPr>
        <w:pStyle w:val="Style7"/>
        <w:widowControl/>
        <w:rPr>
          <w:rStyle w:val="FontStyle21"/>
        </w:rPr>
      </w:pPr>
      <w:r>
        <w:rPr>
          <w:rStyle w:val="FontStyle21"/>
        </w:rPr>
        <w:t>По МБДОУ Новошешминский д.с. «Крепыш» На 2017 -2018 учебный год</w:t>
      </w:r>
    </w:p>
    <w:p w:rsidR="00000000" w:rsidRDefault="00465048">
      <w:pPr>
        <w:pStyle w:val="Style7"/>
        <w:widowControl/>
        <w:rPr>
          <w:rStyle w:val="FontStyle21"/>
        </w:rPr>
        <w:sectPr w:rsidR="00000000">
          <w:type w:val="continuous"/>
          <w:pgSz w:w="11905" w:h="16837"/>
          <w:pgMar w:top="1450" w:right="2307" w:bottom="1440" w:left="938" w:header="720" w:footer="720" w:gutter="0"/>
          <w:cols w:num="2" w:space="720" w:equalWidth="0">
            <w:col w:w="720" w:space="1507"/>
            <w:col w:w="6432"/>
          </w:cols>
          <w:noEndnote/>
        </w:sectPr>
      </w:pPr>
    </w:p>
    <w:p w:rsidR="00000000" w:rsidRDefault="00465048">
      <w:pPr>
        <w:widowControl/>
        <w:spacing w:line="226" w:lineRule="exact"/>
        <w:rPr>
          <w:sz w:val="20"/>
          <w:szCs w:val="20"/>
        </w:rPr>
      </w:pPr>
    </w:p>
    <w:p w:rsidR="00000000" w:rsidRDefault="00465048">
      <w:pPr>
        <w:pStyle w:val="Style7"/>
        <w:widowControl/>
        <w:rPr>
          <w:rStyle w:val="FontStyle21"/>
        </w:rPr>
        <w:sectPr w:rsidR="00000000">
          <w:type w:val="continuous"/>
          <w:pgSz w:w="11905" w:h="16837"/>
          <w:pgMar w:top="1450" w:right="737" w:bottom="1440" w:left="737" w:header="720" w:footer="720" w:gutter="0"/>
          <w:cols w:space="60"/>
          <w:noEndnote/>
        </w:sectPr>
      </w:pPr>
    </w:p>
    <w:p w:rsidR="0080042B" w:rsidRDefault="00465048">
      <w:pPr>
        <w:widowControl/>
        <w:spacing w:line="1" w:lineRule="exact"/>
        <w:rPr>
          <w:sz w:val="2"/>
          <w:szCs w:val="2"/>
        </w:rPr>
      </w:pPr>
      <w:r>
        <w:rPr>
          <w:noProof/>
        </w:rPr>
        <w:lastRenderedPageBreak/>
        <w:pict>
          <v:group id="_x0000_s1028" style="position:absolute;margin-left:0;margin-top:0;width:521.5pt;height:313.95pt;z-index:251658752;mso-wrap-distance-left:7in;mso-wrap-distance-right:7in;mso-position-horizontal-relative:margin" coordorigin="514,5558" coordsize="10430,6279">
            <v:shape id="_x0000_s1029" type="#_x0000_t202" style="position:absolute;left:514;top:6009;width:10430;height:5827;mso-wrap-edited:f" o:allowincell="f" filled="f" strokecolor="white" strokeweight="0">
              <v:textbox inset="0,0,0,0">
                <w:txbxContent>
                  <w:tbl>
                    <w:tblPr>
                      <w:tblW w:w="0" w:type="auto"/>
                      <w:tblInd w:w="40" w:type="dxa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566"/>
                      <w:gridCol w:w="8203"/>
                      <w:gridCol w:w="1661"/>
                    </w:tblGrid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Прием детей. Утренняя прогулка.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7.00-8.20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2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Подготовка к утренней гимнастике .Гимнастика.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8.20-8.35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4"/>
                            <w:widowControl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%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Подготовка к завтраку (гигиенические процедуры) Завтрак.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8.35-8.55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1"/>
                            <w:widowControl/>
                            <w:rPr>
                              <w:rStyle w:val="FontStyle24"/>
                            </w:rPr>
                          </w:pPr>
                          <w:r>
                            <w:rPr>
                              <w:rStyle w:val="FontStyle24"/>
                            </w:rPr>
                            <w:t>4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 xml:space="preserve">/&gt;ЮД </w:t>
                          </w:r>
                          <w:r>
                            <w:rPr>
                              <w:rStyle w:val="FontStyle24"/>
                            </w:rPr>
                            <w:t xml:space="preserve">в </w:t>
                          </w:r>
                          <w:r>
                            <w:rPr>
                              <w:rStyle w:val="FontStyle25"/>
                            </w:rPr>
                            <w:t>первую половину дня/ Оздоровительные процедуры</w:t>
                          </w:r>
                          <w:r>
                            <w:rPr>
                              <w:rStyle w:val="FontStyle25"/>
                            </w:rPr>
                            <w:t xml:space="preserve"> 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9.00-10.00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5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  <w:spacing w:val="-30"/>
                            </w:rPr>
                            <w:t>.2</w:t>
                          </w:r>
                          <w:r>
                            <w:rPr>
                              <w:rStyle w:val="FontStyle25"/>
                            </w:rPr>
                            <w:t xml:space="preserve"> завтрак.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10.00-10.10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б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НОД в первую половину дня/ Оздоровительные процедуры.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10.10-10.40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7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Подготовка к прогулке. Прогулка.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10.40-12.00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1"/>
                            <w:widowControl/>
                            <w:rPr>
                              <w:rStyle w:val="FontStyle24"/>
                            </w:rPr>
                          </w:pPr>
                          <w:r>
                            <w:rPr>
                              <w:rStyle w:val="FontStyle24"/>
                            </w:rPr>
                            <w:t>8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Возвращение с прогулки, гигиен, процедуры, подготовка к обеду.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12.00-12.10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1"/>
                            <w:widowControl/>
                            <w:rPr>
                              <w:rStyle w:val="FontStyle24"/>
                            </w:rPr>
                          </w:pPr>
                          <w:r>
                            <w:rPr>
                              <w:rStyle w:val="FontStyle24"/>
                            </w:rPr>
                            <w:t>9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рбед.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12.10-12.25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10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Гигиенические процедуры , подготовка ко сну.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12.25-12.35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11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Сон.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12.35-15.00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3"/>
                            <w:widowControl/>
                            <w:rPr>
                              <w:rStyle w:val="FontStyle22"/>
                            </w:rPr>
                          </w:pPr>
                          <w:r>
                            <w:rPr>
                              <w:rStyle w:val="FontStyle22"/>
                            </w:rPr>
                            <w:t>11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2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•Пробуждение подготовка к полднику.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15.00-15.15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13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Полдник.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15.15-15.30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1"/>
                            <w:widowControl/>
                            <w:rPr>
                              <w:rStyle w:val="FontStyle24"/>
                            </w:rPr>
                          </w:pPr>
                          <w:r>
                            <w:rPr>
                              <w:rStyle w:val="FontStyle24"/>
                            </w:rPr>
                            <w:t>*4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НОД во вторую половину дня.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15.30-16.00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15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5"/>
                            <w:widowControl/>
                            <w:rPr>
                              <w:rStyle w:val="FontStyle25"/>
                            </w:rPr>
                          </w:pPr>
                          <w:r>
                            <w:rPr>
                              <w:rStyle w:val="FontStyle25"/>
                            </w:rPr>
                            <w:t>Прогулка , уход детей домой.</w:t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jc w:val="center"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16.00-17.30</w:t>
                          </w: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16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0"/>
                            <w:widowControl/>
                          </w:pP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0"/>
                            <w:widowControl/>
                          </w:pPr>
                        </w:p>
                      </w:tc>
                    </w:tr>
                    <w:tr w:rsidR="00000000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56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9"/>
                            <w:widowControl/>
                            <w:rPr>
                              <w:rStyle w:val="FontStyle27"/>
                            </w:rPr>
                          </w:pPr>
                          <w:r>
                            <w:rPr>
                              <w:rStyle w:val="FontStyle27"/>
                            </w:rPr>
                            <w:t>17</w:t>
                          </w:r>
                        </w:p>
                      </w:tc>
                      <w:tc>
                        <w:tcPr>
                          <w:tcW w:w="820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3"/>
                            <w:widowControl/>
                            <w:rPr>
                              <w:rStyle w:val="FontStyle22"/>
                            </w:rPr>
                          </w:pPr>
                          <w:r>
                            <w:rPr>
                              <w:rStyle w:val="FontStyle22"/>
                            </w:rPr>
                            <w:t>V;':                                                                                                                I</w:t>
                          </w:r>
                        </w:p>
                        <w:p w:rsidR="00000000" w:rsidRDefault="00465048">
                          <w:pPr>
                            <w:pStyle w:val="Style10"/>
                            <w:widowControl/>
                            <w:tabs>
                              <w:tab w:val="left" w:leader="hyphen" w:pos="8198"/>
                            </w:tabs>
                            <w:rPr>
                              <w:rStyle w:val="FontStyle26"/>
                            </w:rPr>
                          </w:pPr>
                          <w:r>
                            <w:rPr>
                              <w:rStyle w:val="FontStyle26"/>
                            </w:rPr>
                            <w:tab/>
                          </w:r>
                        </w:p>
                      </w:tc>
                      <w:tc>
                        <w:tcPr>
                          <w:tcW w:w="166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00000" w:rsidRDefault="00465048">
                          <w:pPr>
                            <w:pStyle w:val="Style10"/>
                            <w:widowControl/>
                          </w:pPr>
                        </w:p>
                      </w:tc>
                    </w:tr>
                  </w:tbl>
                </w:txbxContent>
              </v:textbox>
            </v:shape>
            <v:shape id="_x0000_s1030" type="#_x0000_t202" style="position:absolute;left:5132;top:5558;width:2074;height:231;mso-wrap-edited:f" o:allowincell="f" filled="f" strokecolor="white" strokeweight="0">
              <v:textbox inset="0,0,0,0">
                <w:txbxContent>
                  <w:p w:rsidR="00000000" w:rsidRDefault="00465048">
                    <w:pPr>
                      <w:pStyle w:val="Style8"/>
                      <w:widowControl/>
                      <w:jc w:val="center"/>
                      <w:rPr>
                        <w:rStyle w:val="FontStyle22"/>
                      </w:rPr>
                    </w:pPr>
                    <w:r>
                      <w:rPr>
                        <w:rStyle w:val="FontStyle22"/>
                      </w:rPr>
                      <w:t>(на холодный период)</w:t>
                    </w:r>
                  </w:p>
                </w:txbxContent>
              </v:textbox>
            </v:shape>
            <w10:wrap type="topAndBottom" anchorx="margin"/>
          </v:group>
        </w:pict>
      </w:r>
    </w:p>
    <w:sectPr w:rsidR="0080042B">
      <w:type w:val="continuous"/>
      <w:pgSz w:w="11905" w:h="16837"/>
      <w:pgMar w:top="1450" w:right="737" w:bottom="1440" w:left="737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048" w:rsidRDefault="00465048">
      <w:r>
        <w:separator/>
      </w:r>
    </w:p>
  </w:endnote>
  <w:endnote w:type="continuationSeparator" w:id="1">
    <w:p w:rsidR="00465048" w:rsidRDefault="0046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048" w:rsidRDefault="00465048">
      <w:r>
        <w:separator/>
      </w:r>
    </w:p>
  </w:footnote>
  <w:footnote w:type="continuationSeparator" w:id="1">
    <w:p w:rsidR="00465048" w:rsidRDefault="0046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054AFA"/>
    <w:rsid w:val="00054AFA"/>
    <w:rsid w:val="00465048"/>
    <w:rsid w:val="00800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Calibri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  <w:pPr>
      <w:spacing w:line="667" w:lineRule="exact"/>
      <w:ind w:hanging="264"/>
    </w:pPr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  <w:pPr>
      <w:spacing w:line="614" w:lineRule="exact"/>
      <w:jc w:val="center"/>
    </w:pPr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</w:style>
  <w:style w:type="paragraph" w:customStyle="1" w:styleId="Style11">
    <w:name w:val="Style11"/>
    <w:basedOn w:val="a"/>
    <w:uiPriority w:val="99"/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</w:style>
  <w:style w:type="paragraph" w:customStyle="1" w:styleId="Style14">
    <w:name w:val="Style14"/>
    <w:basedOn w:val="a"/>
    <w:uiPriority w:val="99"/>
  </w:style>
  <w:style w:type="paragraph" w:customStyle="1" w:styleId="Style15">
    <w:name w:val="Style15"/>
    <w:basedOn w:val="a"/>
    <w:uiPriority w:val="99"/>
  </w:style>
  <w:style w:type="character" w:customStyle="1" w:styleId="FontStyle17">
    <w:name w:val="Font Style17"/>
    <w:basedOn w:val="a0"/>
    <w:uiPriority w:val="99"/>
    <w:rPr>
      <w:rFonts w:ascii="Arial" w:hAnsi="Arial" w:cs="Arial"/>
      <w:spacing w:val="10"/>
      <w:sz w:val="16"/>
      <w:szCs w:val="16"/>
    </w:rPr>
  </w:style>
  <w:style w:type="character" w:customStyle="1" w:styleId="FontStyle18">
    <w:name w:val="Font Style18"/>
    <w:basedOn w:val="a0"/>
    <w:uiPriority w:val="99"/>
    <w:rPr>
      <w:rFonts w:ascii="Calibri" w:hAnsi="Calibri" w:cs="Calibri"/>
      <w:spacing w:val="-10"/>
      <w:sz w:val="18"/>
      <w:szCs w:val="18"/>
    </w:rPr>
  </w:style>
  <w:style w:type="character" w:customStyle="1" w:styleId="FontStyle19">
    <w:name w:val="Font Style19"/>
    <w:basedOn w:val="a0"/>
    <w:uiPriority w:val="99"/>
    <w:rPr>
      <w:rFonts w:ascii="Calibri" w:hAnsi="Calibri" w:cs="Calibri"/>
      <w:i/>
      <w:iCs/>
      <w:spacing w:val="10"/>
      <w:sz w:val="18"/>
      <w:szCs w:val="18"/>
    </w:rPr>
  </w:style>
  <w:style w:type="character" w:customStyle="1" w:styleId="FontStyle20">
    <w:name w:val="Font Style20"/>
    <w:basedOn w:val="a0"/>
    <w:uiPriority w:val="99"/>
    <w:rPr>
      <w:rFonts w:ascii="Calibri" w:hAnsi="Calibri" w:cs="Calibri"/>
      <w:w w:val="150"/>
      <w:sz w:val="32"/>
      <w:szCs w:val="32"/>
    </w:rPr>
  </w:style>
  <w:style w:type="character" w:customStyle="1" w:styleId="FontStyle21">
    <w:name w:val="Font Style21"/>
    <w:basedOn w:val="a0"/>
    <w:uiPriority w:val="99"/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FontStyle22">
    <w:name w:val="Font Style22"/>
    <w:basedOn w:val="a0"/>
    <w:uiPriority w:val="99"/>
    <w:rPr>
      <w:rFonts w:ascii="Cambria" w:hAnsi="Cambria" w:cs="Cambria"/>
      <w:b/>
      <w:bCs/>
      <w:i/>
      <w:iCs/>
      <w:sz w:val="20"/>
      <w:szCs w:val="20"/>
    </w:rPr>
  </w:style>
  <w:style w:type="character" w:customStyle="1" w:styleId="FontStyle23">
    <w:name w:val="Font Style23"/>
    <w:basedOn w:val="a0"/>
    <w:uiPriority w:val="99"/>
    <w:rPr>
      <w:rFonts w:ascii="Calibri" w:hAnsi="Calibri" w:cs="Calibri"/>
      <w:b/>
      <w:bCs/>
      <w:i/>
      <w:iCs/>
      <w:sz w:val="20"/>
      <w:szCs w:val="20"/>
    </w:rPr>
  </w:style>
  <w:style w:type="character" w:customStyle="1" w:styleId="FontStyle24">
    <w:name w:val="Font Style24"/>
    <w:basedOn w:val="a0"/>
    <w:uiPriority w:val="99"/>
    <w:rPr>
      <w:rFonts w:ascii="Calibri" w:hAnsi="Calibri" w:cs="Calibri"/>
      <w:smallCaps/>
      <w:spacing w:val="-20"/>
      <w:sz w:val="24"/>
      <w:szCs w:val="24"/>
    </w:rPr>
  </w:style>
  <w:style w:type="character" w:customStyle="1" w:styleId="FontStyle25">
    <w:name w:val="Font Style25"/>
    <w:basedOn w:val="a0"/>
    <w:uiPriority w:val="99"/>
    <w:rPr>
      <w:rFonts w:ascii="Calibri" w:hAnsi="Calibri" w:cs="Calibri"/>
      <w:sz w:val="26"/>
      <w:szCs w:val="26"/>
    </w:rPr>
  </w:style>
  <w:style w:type="character" w:customStyle="1" w:styleId="FontStyle26">
    <w:name w:val="Font Style26"/>
    <w:basedOn w:val="a0"/>
    <w:uiPriority w:val="99"/>
    <w:rPr>
      <w:rFonts w:ascii="Calibri" w:hAnsi="Calibri" w:cs="Calibri"/>
      <w:sz w:val="20"/>
      <w:szCs w:val="20"/>
    </w:rPr>
  </w:style>
  <w:style w:type="character" w:customStyle="1" w:styleId="FontStyle27">
    <w:name w:val="Font Style27"/>
    <w:basedOn w:val="a0"/>
    <w:uiPriority w:val="99"/>
    <w:rPr>
      <w:rFonts w:ascii="Calibri" w:hAnsi="Calibri" w:cs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Крепыш</dc:creator>
  <cp:lastModifiedBy>Крепыш</cp:lastModifiedBy>
  <cp:revision>1</cp:revision>
  <dcterms:created xsi:type="dcterms:W3CDTF">2017-11-01T10:14:00Z</dcterms:created>
  <dcterms:modified xsi:type="dcterms:W3CDTF">2017-11-01T10:15:00Z</dcterms:modified>
</cp:coreProperties>
</file>